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D6FB77C" w14:textId="45B23C8C" w:rsidR="00A01B5C" w:rsidRPr="00A22720" w:rsidRDefault="00404C07" w:rsidP="00404C07">
      <w:pPr>
        <w:pStyle w:val="Heading1"/>
        <w:spacing w:after="0"/>
        <w:ind w:hanging="180"/>
        <w:jc w:val="left"/>
        <w:rPr>
          <w:rFonts w:ascii="Times New Roman" w:hAnsi="Times New Roman"/>
        </w:rPr>
      </w:pPr>
      <w:r>
        <w:rPr>
          <w:rFonts w:ascii="Times New Roman" w:hAnsi="Times New Roman"/>
        </w:rPr>
        <w:t xml:space="preserve">    </w:t>
      </w:r>
      <w:r w:rsidR="0052186B">
        <w:rPr>
          <w:rFonts w:ascii="Times New Roman" w:hAnsi="Times New Roman"/>
        </w:rPr>
        <w:t xml:space="preserve">    </w:t>
      </w:r>
      <w:r w:rsidR="00A01B5C" w:rsidRPr="00A22720">
        <w:rPr>
          <w:rFonts w:ascii="Times New Roman" w:hAnsi="Times New Roman"/>
        </w:rPr>
        <w:t>ENG 305-01E Children’s Literature:</w:t>
      </w:r>
    </w:p>
    <w:p w14:paraId="78B62DBA" w14:textId="6EE599DD" w:rsidR="00A01B5C" w:rsidRPr="002B13CC" w:rsidRDefault="0052186B" w:rsidP="0052186B">
      <w:pPr>
        <w:pStyle w:val="Subtitle"/>
        <w:ind w:left="720" w:firstLine="720"/>
        <w:jc w:val="left"/>
        <w:rPr>
          <w:rFonts w:ascii="Times New Roman" w:hAnsi="Times New Roman"/>
          <w:b/>
          <w:bCs/>
          <w:sz w:val="32"/>
          <w:szCs w:val="32"/>
        </w:rPr>
      </w:pPr>
      <w:r>
        <w:rPr>
          <w:rFonts w:ascii="Times New Roman" w:hAnsi="Times New Roman"/>
          <w:b/>
          <w:bCs/>
          <w:sz w:val="32"/>
          <w:szCs w:val="32"/>
        </w:rPr>
        <w:t xml:space="preserve">       Children’s Visual Culture</w:t>
      </w:r>
    </w:p>
    <w:p w14:paraId="1F20D3AD" w14:textId="7F81680B" w:rsidR="000A07DF" w:rsidRDefault="0052186B" w:rsidP="0052186B">
      <w:pPr>
        <w:pStyle w:val="Subtitle"/>
        <w:spacing w:after="0"/>
        <w:ind w:left="720" w:firstLine="720"/>
        <w:jc w:val="left"/>
        <w:rPr>
          <w:rFonts w:ascii="Times New Roman" w:hAnsi="Times New Roman"/>
        </w:rPr>
      </w:pPr>
      <w:r>
        <w:rPr>
          <w:rFonts w:ascii="Times New Roman" w:hAnsi="Times New Roman"/>
        </w:rPr>
        <w:t xml:space="preserve">           </w:t>
      </w:r>
      <w:r w:rsidR="000A07DF" w:rsidRPr="00A22720">
        <w:rPr>
          <w:rFonts w:ascii="Times New Roman" w:hAnsi="Times New Roman"/>
        </w:rPr>
        <w:t xml:space="preserve">COURSE SYLLABUS: </w:t>
      </w:r>
      <w:r w:rsidR="00A01B5C" w:rsidRPr="00A22720">
        <w:rPr>
          <w:rFonts w:ascii="Times New Roman" w:hAnsi="Times New Roman"/>
        </w:rPr>
        <w:t>Fall 202</w:t>
      </w:r>
      <w:r>
        <w:rPr>
          <w:rFonts w:ascii="Times New Roman" w:hAnsi="Times New Roman"/>
        </w:rPr>
        <w:t>3</w:t>
      </w:r>
    </w:p>
    <w:p w14:paraId="57749CAF" w14:textId="71737689" w:rsidR="007F3F19" w:rsidRPr="0052186B" w:rsidRDefault="0052186B" w:rsidP="0052186B">
      <w:pPr>
        <w:ind w:firstLine="720"/>
        <w:rPr>
          <w:rFonts w:ascii="Times New Roman" w:hAnsi="Times New Roman"/>
        </w:rPr>
      </w:pPr>
      <w:r w:rsidRPr="00716CE9">
        <w:rPr>
          <w:rFonts w:ascii="Times New Roman" w:hAnsi="Times New Roman"/>
        </w:rPr>
        <w:t xml:space="preserve">                           </w:t>
      </w:r>
      <w:hyperlink r:id="rId8" w:history="1">
        <w:proofErr w:type="spellStart"/>
        <w:proofErr w:type="gramStart"/>
        <w:r w:rsidR="007F3F19" w:rsidRPr="00716CE9">
          <w:rPr>
            <w:rStyle w:val="Hyperlink"/>
            <w:rFonts w:ascii="Times New Roman" w:hAnsi="Times New Roman"/>
          </w:rPr>
          <w:t>Tl;Dr</w:t>
        </w:r>
        <w:proofErr w:type="spellEnd"/>
        <w:proofErr w:type="gramEnd"/>
        <w:r w:rsidR="007F3F19" w:rsidRPr="00716CE9">
          <w:rPr>
            <w:rStyle w:val="Hyperlink"/>
            <w:rFonts w:ascii="Times New Roman" w:hAnsi="Times New Roman"/>
          </w:rPr>
          <w:t xml:space="preserve"> </w:t>
        </w:r>
        <w:r w:rsidR="00716CE9">
          <w:rPr>
            <w:rStyle w:val="Hyperlink"/>
            <w:rFonts w:ascii="Times New Roman" w:hAnsi="Times New Roman"/>
          </w:rPr>
          <w:t>Syllabus</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07F32D6F" w14:textId="77777777" w:rsidR="0052186B" w:rsidRDefault="0052186B" w:rsidP="0052186B">
      <w:pPr>
        <w:jc w:val="center"/>
        <w:rPr>
          <w:rFonts w:ascii="Times New Roman" w:hAnsi="Times New Roman"/>
        </w:rPr>
      </w:pPr>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1722B28D" w14:textId="77777777" w:rsidR="0052186B" w:rsidRPr="008F7AFD" w:rsidRDefault="0052186B" w:rsidP="0052186B">
      <w:pPr>
        <w:jc w:val="center"/>
        <w:rPr>
          <w:rFonts w:ascii="Times New Roman" w:hAnsi="Times New Roman"/>
        </w:rPr>
      </w:pPr>
      <w:r w:rsidRPr="008F7AFD">
        <w:rPr>
          <w:rFonts w:ascii="Times New Roman" w:hAnsi="Times New Roman"/>
        </w:rPr>
        <w:t xml:space="preserve">In-Person Office Hours: </w:t>
      </w:r>
      <w:r>
        <w:rPr>
          <w:rFonts w:ascii="Times New Roman" w:hAnsi="Times New Roman"/>
        </w:rPr>
        <w:t>T/Th</w:t>
      </w:r>
      <w:r w:rsidRPr="008F7AFD">
        <w:rPr>
          <w:rFonts w:ascii="Times New Roman" w:hAnsi="Times New Roman"/>
        </w:rPr>
        <w:t xml:space="preserve">, </w:t>
      </w:r>
      <w:r>
        <w:rPr>
          <w:rFonts w:ascii="Times New Roman" w:hAnsi="Times New Roman"/>
        </w:rPr>
        <w:t>1pm-1:50pm</w:t>
      </w:r>
      <w:r w:rsidRPr="008F7AFD">
        <w:rPr>
          <w:rFonts w:ascii="Times New Roman" w:hAnsi="Times New Roman"/>
        </w:rPr>
        <w:t xml:space="preserve"> | Virtual Office Hours: </w:t>
      </w:r>
      <w:r>
        <w:rPr>
          <w:rFonts w:ascii="Times New Roman" w:hAnsi="Times New Roman"/>
        </w:rPr>
        <w:t>W</w:t>
      </w:r>
      <w:r w:rsidRPr="008F7AFD">
        <w:rPr>
          <w:rFonts w:ascii="Times New Roman" w:hAnsi="Times New Roman"/>
        </w:rPr>
        <w:t xml:space="preserve">, </w:t>
      </w:r>
      <w:r>
        <w:rPr>
          <w:rFonts w:ascii="Times New Roman" w:hAnsi="Times New Roman"/>
        </w:rPr>
        <w:t>10am-12pm</w:t>
      </w:r>
      <w:r w:rsidRPr="008F7AFD">
        <w:rPr>
          <w:rFonts w:ascii="Times New Roman" w:hAnsi="Times New Roman"/>
        </w:rPr>
        <w:t>; and by appt.</w:t>
      </w:r>
    </w:p>
    <w:p w14:paraId="292879AE" w14:textId="77777777" w:rsidR="0052186B" w:rsidRDefault="0052186B" w:rsidP="0052186B">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1874E0E4" w14:textId="10D0D35E" w:rsidR="00B57915" w:rsidRPr="00A22720" w:rsidRDefault="0052186B" w:rsidP="0052186B">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108FF934"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proofErr w:type="spellStart"/>
      <w:r w:rsidR="0052186B">
        <w:rPr>
          <w:rFonts w:ascii="Times New Roman" w:hAnsi="Times New Roman" w:cs="Times New Roman"/>
          <w:sz w:val="24"/>
          <w:szCs w:val="24"/>
        </w:rPr>
        <w:t>TTh</w:t>
      </w:r>
      <w:proofErr w:type="spellEnd"/>
      <w:r w:rsidR="00A01B5C" w:rsidRPr="00A22720">
        <w:rPr>
          <w:rFonts w:ascii="Times New Roman" w:hAnsi="Times New Roman" w:cs="Times New Roman"/>
          <w:sz w:val="24"/>
          <w:szCs w:val="24"/>
        </w:rPr>
        <w:t xml:space="preserve"> 2:00-</w:t>
      </w:r>
      <w:r w:rsidR="0052186B">
        <w:rPr>
          <w:rFonts w:ascii="Times New Roman" w:hAnsi="Times New Roman" w:cs="Times New Roman"/>
          <w:sz w:val="24"/>
          <w:szCs w:val="24"/>
        </w:rPr>
        <w:t>3:15</w:t>
      </w:r>
      <w:r w:rsidR="00A01B5C" w:rsidRPr="00A22720">
        <w:rPr>
          <w:rFonts w:ascii="Times New Roman" w:hAnsi="Times New Roman" w:cs="Times New Roman"/>
          <w:sz w:val="24"/>
          <w:szCs w:val="24"/>
        </w:rPr>
        <w:t>pm</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 xml:space="preserve">DTH </w:t>
      </w:r>
      <w:r w:rsidR="0052186B">
        <w:rPr>
          <w:rFonts w:ascii="Times New Roman" w:hAnsi="Times New Roman" w:cs="Times New Roman"/>
          <w:sz w:val="24"/>
          <w:szCs w:val="24"/>
        </w:rPr>
        <w:t>302</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1B4C0CEB" w14:textId="1C58BE3B" w:rsidR="0052186B" w:rsidRDefault="0052186B" w:rsidP="00141DE3">
      <w:pPr>
        <w:pStyle w:val="ListParagraph"/>
        <w:numPr>
          <w:ilvl w:val="0"/>
          <w:numId w:val="10"/>
        </w:numPr>
        <w:rPr>
          <w:rFonts w:ascii="Times New Roman" w:hAnsi="Times New Roman"/>
        </w:rPr>
      </w:pPr>
      <w:r>
        <w:rPr>
          <w:rFonts w:ascii="Times New Roman" w:hAnsi="Times New Roman"/>
        </w:rPr>
        <w:t xml:space="preserve">Carroll, Lewis. </w:t>
      </w:r>
      <w:r>
        <w:rPr>
          <w:rFonts w:ascii="Times New Roman" w:hAnsi="Times New Roman"/>
          <w:i/>
          <w:iCs/>
        </w:rPr>
        <w:t>Alice’s Adventures in Wonderland</w:t>
      </w:r>
      <w:r>
        <w:rPr>
          <w:rFonts w:ascii="Times New Roman" w:hAnsi="Times New Roman"/>
        </w:rPr>
        <w:t xml:space="preserve">. ISBN: </w:t>
      </w:r>
      <w:r w:rsidRPr="0052186B">
        <w:rPr>
          <w:rFonts w:ascii="Times New Roman" w:hAnsi="Times New Roman"/>
        </w:rPr>
        <w:t>9798749522310</w:t>
      </w:r>
    </w:p>
    <w:p w14:paraId="2E075A15" w14:textId="09C5F7B9" w:rsidR="0052186B" w:rsidRDefault="0052186B" w:rsidP="00141DE3">
      <w:pPr>
        <w:pStyle w:val="ListParagraph"/>
        <w:numPr>
          <w:ilvl w:val="0"/>
          <w:numId w:val="10"/>
        </w:numPr>
        <w:rPr>
          <w:rFonts w:ascii="Times New Roman" w:hAnsi="Times New Roman"/>
        </w:rPr>
      </w:pPr>
      <w:r>
        <w:rPr>
          <w:rFonts w:ascii="Times New Roman" w:hAnsi="Times New Roman"/>
        </w:rPr>
        <w:t xml:space="preserve">Craft, Jerry. </w:t>
      </w:r>
      <w:r>
        <w:rPr>
          <w:rFonts w:ascii="Times New Roman" w:hAnsi="Times New Roman"/>
          <w:i/>
          <w:iCs/>
        </w:rPr>
        <w:t>New Kid</w:t>
      </w:r>
      <w:r>
        <w:rPr>
          <w:rFonts w:ascii="Times New Roman" w:hAnsi="Times New Roman"/>
        </w:rPr>
        <w:t xml:space="preserve">. ISBN: </w:t>
      </w:r>
      <w:r w:rsidRPr="0052186B">
        <w:rPr>
          <w:rFonts w:ascii="Times New Roman" w:hAnsi="Times New Roman"/>
        </w:rPr>
        <w:t>9780062691194</w:t>
      </w:r>
    </w:p>
    <w:p w14:paraId="640A3D85" w14:textId="6FA8110B" w:rsidR="0052186B" w:rsidRDefault="0052186B" w:rsidP="00141DE3">
      <w:pPr>
        <w:pStyle w:val="ListParagraph"/>
        <w:numPr>
          <w:ilvl w:val="0"/>
          <w:numId w:val="10"/>
        </w:numPr>
        <w:rPr>
          <w:rFonts w:ascii="Times New Roman" w:hAnsi="Times New Roman"/>
        </w:rPr>
      </w:pPr>
      <w:r>
        <w:rPr>
          <w:rFonts w:ascii="Times New Roman" w:hAnsi="Times New Roman"/>
        </w:rPr>
        <w:t xml:space="preserve">Kinney, Jeff. </w:t>
      </w:r>
      <w:r>
        <w:rPr>
          <w:rFonts w:ascii="Times New Roman" w:hAnsi="Times New Roman"/>
          <w:i/>
          <w:iCs/>
        </w:rPr>
        <w:t>Diary of a Wimpy Kid</w:t>
      </w:r>
      <w:r>
        <w:rPr>
          <w:rFonts w:ascii="Times New Roman" w:hAnsi="Times New Roman"/>
        </w:rPr>
        <w:t xml:space="preserve">. ISBN: </w:t>
      </w:r>
      <w:r w:rsidRPr="0052186B">
        <w:rPr>
          <w:rFonts w:ascii="Times New Roman" w:hAnsi="Times New Roman"/>
        </w:rPr>
        <w:t>9781419741852</w:t>
      </w:r>
    </w:p>
    <w:p w14:paraId="74338699" w14:textId="5C2890E8" w:rsidR="00141DE3" w:rsidRDefault="00141DE3" w:rsidP="00141DE3">
      <w:pPr>
        <w:pStyle w:val="ListParagraph"/>
        <w:numPr>
          <w:ilvl w:val="0"/>
          <w:numId w:val="10"/>
        </w:numPr>
        <w:rPr>
          <w:rFonts w:ascii="Times New Roman" w:hAnsi="Times New Roman"/>
        </w:rPr>
      </w:pPr>
      <w:r w:rsidRPr="00141DE3">
        <w:rPr>
          <w:rFonts w:ascii="Times New Roman" w:hAnsi="Times New Roman"/>
        </w:rPr>
        <w:t xml:space="preserve">Reynolds, Justin A., and Pablo Leon. </w:t>
      </w:r>
      <w:r w:rsidRPr="00404C07">
        <w:rPr>
          <w:rFonts w:ascii="Times New Roman" w:hAnsi="Times New Roman"/>
          <w:i/>
          <w:iCs/>
        </w:rPr>
        <w:t>Miles Morales: Shock Waves</w:t>
      </w:r>
      <w:r w:rsidRPr="00141DE3">
        <w:rPr>
          <w:rFonts w:ascii="Times New Roman" w:hAnsi="Times New Roman"/>
        </w:rPr>
        <w:t>. ISBN: 1338648039</w:t>
      </w:r>
    </w:p>
    <w:p w14:paraId="149FC226" w14:textId="4DB2AAEC" w:rsidR="0052186B" w:rsidRPr="00141DE3" w:rsidRDefault="0052186B" w:rsidP="00141DE3">
      <w:pPr>
        <w:pStyle w:val="ListParagraph"/>
        <w:numPr>
          <w:ilvl w:val="0"/>
          <w:numId w:val="10"/>
        </w:numPr>
        <w:rPr>
          <w:rFonts w:ascii="Times New Roman" w:hAnsi="Times New Roman"/>
        </w:rPr>
      </w:pPr>
      <w:r>
        <w:rPr>
          <w:rFonts w:ascii="Times New Roman" w:hAnsi="Times New Roman"/>
        </w:rPr>
        <w:t xml:space="preserve">Stevenson, Noelle et al. </w:t>
      </w:r>
      <w:r>
        <w:rPr>
          <w:rFonts w:ascii="Times New Roman" w:hAnsi="Times New Roman"/>
          <w:i/>
          <w:iCs/>
        </w:rPr>
        <w:t>Lumberjanes: Beware the Kitten Holy</w:t>
      </w:r>
      <w:r>
        <w:rPr>
          <w:rFonts w:ascii="Times New Roman" w:hAnsi="Times New Roman"/>
        </w:rPr>
        <w:t xml:space="preserve">. ISBN: </w:t>
      </w:r>
      <w:r w:rsidRPr="0052186B">
        <w:rPr>
          <w:rFonts w:ascii="Times New Roman" w:hAnsi="Times New Roman"/>
        </w:rPr>
        <w:t>9781608866878</w:t>
      </w:r>
    </w:p>
    <w:p w14:paraId="6021E32F" w14:textId="0590E211" w:rsidR="00404C07" w:rsidRPr="00141DE3" w:rsidRDefault="00404C07" w:rsidP="00141DE3">
      <w:pPr>
        <w:pStyle w:val="ListParagraph"/>
        <w:numPr>
          <w:ilvl w:val="0"/>
          <w:numId w:val="10"/>
        </w:numPr>
        <w:rPr>
          <w:rFonts w:ascii="Times New Roman" w:hAnsi="Times New Roman"/>
        </w:rPr>
      </w:pPr>
      <w:bookmarkStart w:id="0" w:name="_Hlk110861298"/>
      <w:r>
        <w:rPr>
          <w:rFonts w:ascii="Times New Roman" w:hAnsi="Times New Roman"/>
        </w:rPr>
        <w:t>Additional materials available on D2L and/or on the course schedule</w:t>
      </w:r>
    </w:p>
    <w:bookmarkEnd w:id="0"/>
    <w:p w14:paraId="71ECA206" w14:textId="77777777" w:rsidR="00141DE3" w:rsidRDefault="00141DE3" w:rsidP="00141DE3">
      <w:pPr>
        <w:rPr>
          <w:rFonts w:ascii="Times New Roman" w:hAnsi="Times New Roman"/>
          <w:b/>
          <w:bCs/>
        </w:rPr>
      </w:pPr>
    </w:p>
    <w:p w14:paraId="1689608A" w14:textId="30BC6B32"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043AAD8D" w:rsidR="00141DE3" w:rsidRDefault="00000000" w:rsidP="00141DE3">
      <w:pPr>
        <w:pStyle w:val="ListParagraph"/>
        <w:numPr>
          <w:ilvl w:val="0"/>
          <w:numId w:val="11"/>
        </w:numPr>
        <w:rPr>
          <w:rFonts w:ascii="Times New Roman" w:hAnsi="Times New Roman"/>
        </w:rPr>
      </w:pPr>
      <w:hyperlink r:id="rId9" w:history="1">
        <w:r w:rsidR="00141DE3">
          <w:rPr>
            <w:rStyle w:val="Hyperlink"/>
            <w:rFonts w:ascii="Times New Roman" w:hAnsi="Times New Roman"/>
          </w:rPr>
          <w:t>https://archive.org/</w:t>
        </w:r>
      </w:hyperlink>
      <w:r w:rsidR="00141DE3">
        <w:rPr>
          <w:rFonts w:ascii="Times New Roman" w:hAnsi="Times New Roman"/>
        </w:rPr>
        <w:t>—you need to make a free account on here because this is how we will be engaging with picture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77777777"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57130084"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7335374B" w14:textId="77777777" w:rsidR="0052186B" w:rsidRPr="0052186B" w:rsidRDefault="0052186B" w:rsidP="0052186B">
      <w:pPr>
        <w:rPr>
          <w:rFonts w:ascii="Times New Roman" w:hAnsi="Times New Roman"/>
        </w:rPr>
      </w:pPr>
      <w:r w:rsidRPr="0052186B">
        <w:rPr>
          <w:rFonts w:ascii="Times New Roman" w:hAnsi="Times New Roman"/>
        </w:rPr>
        <w:t xml:space="preserve">When people think of books with pictures in them, we almost immediately associate them with children. From the simplest board books through picture books and early readers to illustrated </w:t>
      </w:r>
      <w:r w:rsidRPr="0052186B">
        <w:rPr>
          <w:rFonts w:ascii="Times New Roman" w:hAnsi="Times New Roman"/>
        </w:rPr>
        <w:lastRenderedPageBreak/>
        <w:t>and graphic novels, children’s literature is rife with texts that play with the combination of images and words. In this course, we will examine why texts with pictures are so closely tied to childhood and how we can understand and analyze these colorful texts in more complex ways.</w:t>
      </w:r>
    </w:p>
    <w:p w14:paraId="5DB765E0" w14:textId="2492E6F1"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r w:rsidRPr="001D1282">
        <w:rPr>
          <w:rStyle w:val="Heading3Char"/>
          <w:rFonts w:ascii="Times New Roman" w:hAnsi="Times New Roman"/>
          <w:sz w:val="24"/>
          <w:szCs w:val="24"/>
        </w:rPr>
        <w:t>Students will be able to:</w:t>
      </w:r>
    </w:p>
    <w:p w14:paraId="5FCC1CE3" w14:textId="0D20671E" w:rsidR="00C34FC1"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00C34FC1">
        <w:rPr>
          <w:rFonts w:ascii="Times New Roman" w:hAnsi="Times New Roman"/>
          <w:bCs/>
        </w:rPr>
        <w:t>Analyze linguistic, visual, aural</w:t>
      </w:r>
      <w:r>
        <w:rPr>
          <w:rFonts w:ascii="Times New Roman" w:hAnsi="Times New Roman"/>
          <w:bCs/>
        </w:rPr>
        <w:t>, and multimodal</w:t>
      </w:r>
      <w:r w:rsidR="00C34FC1">
        <w:rPr>
          <w:rFonts w:ascii="Times New Roman" w:hAnsi="Times New Roman"/>
          <w:bCs/>
        </w:rPr>
        <w:t xml:space="preserve"> </w:t>
      </w:r>
      <w:r>
        <w:rPr>
          <w:rFonts w:ascii="Times New Roman" w:hAnsi="Times New Roman"/>
          <w:bCs/>
        </w:rPr>
        <w:t>texts</w:t>
      </w:r>
      <w:r w:rsidR="00C34FC1">
        <w:rPr>
          <w:rFonts w:ascii="Times New Roman" w:hAnsi="Times New Roman"/>
          <w:bCs/>
        </w:rPr>
        <w:t xml:space="preserve"> aimed at young audiences. </w:t>
      </w:r>
    </w:p>
    <w:p w14:paraId="752C2877" w14:textId="67445876" w:rsidR="0052186B" w:rsidRDefault="0052186B"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Pr="00014E2A">
        <w:rPr>
          <w:rFonts w:ascii="Times New Roman" w:hAnsi="Times New Roman"/>
          <w:bCs/>
        </w:rPr>
        <w:t xml:space="preserve">Differentiate various forms of </w:t>
      </w:r>
      <w:r>
        <w:rPr>
          <w:rFonts w:ascii="Times New Roman" w:hAnsi="Times New Roman"/>
          <w:bCs/>
        </w:rPr>
        <w:t>children’s visual culture</w:t>
      </w:r>
      <w:r w:rsidRPr="00014E2A">
        <w:rPr>
          <w:rFonts w:ascii="Times New Roman" w:hAnsi="Times New Roman"/>
          <w:bCs/>
        </w:rPr>
        <w:t xml:space="preserve">, including picture books, </w:t>
      </w:r>
      <w:r w:rsidR="004F14FA">
        <w:rPr>
          <w:rFonts w:ascii="Times New Roman" w:hAnsi="Times New Roman"/>
          <w:bCs/>
        </w:rPr>
        <w:t xml:space="preserve">illustrated books, </w:t>
      </w:r>
      <w:r w:rsidRPr="00014E2A">
        <w:rPr>
          <w:rFonts w:ascii="Times New Roman" w:hAnsi="Times New Roman"/>
          <w:bCs/>
        </w:rPr>
        <w:t>comic books, graphic novels</w:t>
      </w:r>
      <w:r w:rsidR="004F14FA">
        <w:rPr>
          <w:rFonts w:ascii="Times New Roman" w:hAnsi="Times New Roman"/>
          <w:bCs/>
        </w:rPr>
        <w:t>, film, and television.</w:t>
      </w:r>
    </w:p>
    <w:p w14:paraId="1AFE9CBA" w14:textId="404D3C0B" w:rsidR="004F14FA" w:rsidRDefault="004F14FA" w:rsidP="004F14FA">
      <w:pPr>
        <w:pStyle w:val="ListParagraph"/>
        <w:numPr>
          <w:ilvl w:val="0"/>
          <w:numId w:val="6"/>
        </w:numPr>
        <w:tabs>
          <w:tab w:val="left" w:pos="540"/>
        </w:tabs>
        <w:rPr>
          <w:rFonts w:ascii="Times New Roman" w:hAnsi="Times New Roman"/>
          <w:bCs/>
        </w:rPr>
      </w:pPr>
      <w:r>
        <w:rPr>
          <w:rFonts w:ascii="Times New Roman" w:hAnsi="Times New Roman"/>
          <w:bCs/>
        </w:rPr>
        <w:t xml:space="preserve"> Play with </w:t>
      </w:r>
      <w:r w:rsidRPr="00014E2A">
        <w:rPr>
          <w:rFonts w:ascii="Times New Roman" w:hAnsi="Times New Roman"/>
          <w:bCs/>
        </w:rPr>
        <w:t xml:space="preserve">the complex combination of images and words in </w:t>
      </w:r>
      <w:r>
        <w:rPr>
          <w:rFonts w:ascii="Times New Roman" w:hAnsi="Times New Roman"/>
          <w:bCs/>
        </w:rPr>
        <w:t>picture books through creation</w:t>
      </w:r>
      <w:r w:rsidRPr="00014E2A">
        <w:rPr>
          <w:rFonts w:ascii="Times New Roman" w:hAnsi="Times New Roman"/>
          <w:bCs/>
        </w:rPr>
        <w:t>.</w:t>
      </w:r>
    </w:p>
    <w:p w14:paraId="5E7FC84A" w14:textId="77FC4469" w:rsidR="004F14FA" w:rsidRDefault="004F14FA" w:rsidP="004F14FA">
      <w:pPr>
        <w:pStyle w:val="ListParagraph"/>
        <w:numPr>
          <w:ilvl w:val="0"/>
          <w:numId w:val="6"/>
        </w:numPr>
        <w:tabs>
          <w:tab w:val="left" w:pos="540"/>
        </w:tabs>
        <w:rPr>
          <w:rFonts w:ascii="Times New Roman" w:hAnsi="Times New Roman"/>
          <w:bCs/>
        </w:rPr>
      </w:pPr>
      <w:r>
        <w:rPr>
          <w:rFonts w:ascii="Times New Roman" w:hAnsi="Times New Roman"/>
          <w:bCs/>
        </w:rPr>
        <w:t xml:space="preserve"> Articulate strengths and weaknesses of visual texts aimed at children.</w:t>
      </w:r>
    </w:p>
    <w:p w14:paraId="7B590AEB" w14:textId="33B5D597" w:rsidR="00C34FC1" w:rsidRPr="004F14FA" w:rsidRDefault="004F14FA" w:rsidP="00217284">
      <w:pPr>
        <w:pStyle w:val="ListParagraph"/>
        <w:numPr>
          <w:ilvl w:val="0"/>
          <w:numId w:val="6"/>
        </w:numPr>
        <w:tabs>
          <w:tab w:val="left" w:pos="540"/>
        </w:tabs>
        <w:rPr>
          <w:rFonts w:ascii="Times New Roman" w:hAnsi="Times New Roman"/>
          <w:bCs/>
        </w:rPr>
      </w:pPr>
      <w:r w:rsidRPr="004F14FA">
        <w:rPr>
          <w:rFonts w:ascii="Times New Roman" w:hAnsi="Times New Roman"/>
          <w:bCs/>
        </w:rPr>
        <w:t xml:space="preserve"> Develop methods for teaching (about) children’s literature.</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06C03CD0"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AC65F2">
        <w:rPr>
          <w:rFonts w:ascii="Times New Roman" w:hAnsi="Times New Roman"/>
          <w:i/>
          <w:iCs/>
        </w:rPr>
        <w:t>YouTube</w:t>
      </w:r>
      <w:r w:rsidR="004F14FA">
        <w:rPr>
          <w:rFonts w:ascii="Times New Roman" w:hAnsi="Times New Roman"/>
        </w:rPr>
        <w:t>.</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5AF296FE" w14:textId="77777777" w:rsidR="00F32E6B" w:rsidRDefault="00F32E6B" w:rsidP="00F32E6B">
      <w:pPr>
        <w:pStyle w:val="NormalWeb"/>
        <w:spacing w:before="0" w:beforeAutospacing="0"/>
        <w:contextualSpacing/>
      </w:pPr>
      <w:r>
        <w:t>This course is in person, and most of our work will take place while we are together in the classroom. Each day will consist of a lecture and some kind of class conversation or activity. 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F32E6B">
        <w:rPr>
          <w:rFonts w:ascii="Times New Roman" w:hAnsi="Times New Roman"/>
          <w:sz w:val="28"/>
          <w:szCs w:val="28"/>
        </w:rPr>
        <w:t>Student Responsibilities</w:t>
      </w:r>
    </w:p>
    <w:p w14:paraId="4AFDA9ED" w14:textId="2DB7E5B3" w:rsidR="00F32E6B" w:rsidRDefault="00F32E6B" w:rsidP="00F32E6B">
      <w:pPr>
        <w:pStyle w:val="NormalWeb"/>
        <w:spacing w:before="0" w:beforeAutospacing="0"/>
        <w:contextualSpacing/>
        <w:rPr>
          <w:b/>
          <w:bCs/>
          <w:color w:val="000000"/>
        </w:rPr>
      </w:pPr>
      <w:r>
        <w:t>You will need to complete readings (or viewings) for every class in order to engage fully in the conversations we will have each day. This is an upper-level course, so I expect each of you to come to class with thoughts, ideas, and questions about our readings. I will lead questions and activities, but part of the beauty of in-person courses like this is collaboratively building new knowledge as a community, rather than just me lecturing at you. You will also need to complete</w:t>
      </w:r>
      <w:r w:rsidR="00DF07A6">
        <w:t xml:space="preserve"> projects and/or exams</w:t>
      </w:r>
      <w:r>
        <w:t xml:space="preserve"> and small engagement assignments to fully engage with our topic and our community.</w:t>
      </w:r>
    </w:p>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2B3B8D07" w14:textId="77777777" w:rsidR="009609E9" w:rsidRPr="00A22720" w:rsidRDefault="009609E9" w:rsidP="009609E9">
      <w:pPr>
        <w:rPr>
          <w:rFonts w:ascii="Times New Roman" w:hAnsi="Times New Roman"/>
        </w:rPr>
      </w:pPr>
    </w:p>
    <w:p w14:paraId="6CA08CB4" w14:textId="77777777" w:rsidR="004F14FA" w:rsidRDefault="004F14FA" w:rsidP="004F14FA">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w:t>
      </w:r>
      <w:proofErr w:type="spellStart"/>
      <w:r>
        <w:rPr>
          <w:rFonts w:ascii="Times New Roman" w:eastAsia="Times New Roman" w:hAnsi="Times New Roman"/>
          <w:color w:val="000000"/>
          <w:szCs w:val="24"/>
        </w:rPr>
        <w:t>Gameful</w:t>
      </w:r>
      <w:proofErr w:type="spellEnd"/>
      <w:r>
        <w:rPr>
          <w:rFonts w:ascii="Times New Roman" w:eastAsia="Times New Roman" w:hAnsi="Times New Roman"/>
          <w:color w:val="000000"/>
          <w:szCs w:val="24"/>
        </w:rPr>
        <w:t xml:space="preserve"> or </w:t>
      </w:r>
      <w:proofErr w:type="spellStart"/>
      <w:r>
        <w:rPr>
          <w:rFonts w:ascii="Times New Roman" w:eastAsia="Times New Roman" w:hAnsi="Times New Roman"/>
          <w:color w:val="000000"/>
          <w:szCs w:val="24"/>
        </w:rPr>
        <w:t>Gameified</w:t>
      </w:r>
      <w:proofErr w:type="spellEnd"/>
      <w:r>
        <w:rPr>
          <w:rFonts w:ascii="Times New Roman" w:eastAsia="Times New Roman" w:hAnsi="Times New Roman"/>
          <w:color w:val="000000"/>
          <w:szCs w:val="24"/>
        </w:rPr>
        <w:t xml:space="preserve"> learning, designed around concepts of gaming. Basically, there are many assignments you can complete in this course. You choose which assignments you want to complete based on what interests you and what you think will benefit your learning journey most. So, for example, if you’re really great at taking notes, you can get points for that. If you want to do more analysis of the week’s text, you can get points for that. You choose which assignments work best for you. </w:t>
      </w:r>
    </w:p>
    <w:p w14:paraId="6642B9DE" w14:textId="77777777" w:rsidR="004F14FA" w:rsidRDefault="004F14FA" w:rsidP="004F14FA">
      <w:pPr>
        <w:pStyle w:val="NoSpacing"/>
        <w:rPr>
          <w:rFonts w:ascii="Times New Roman" w:eastAsia="Times New Roman" w:hAnsi="Times New Roman"/>
          <w:color w:val="000000"/>
          <w:szCs w:val="24"/>
        </w:rPr>
      </w:pPr>
    </w:p>
    <w:p w14:paraId="28E169D1" w14:textId="77777777" w:rsidR="004F14FA" w:rsidRDefault="004F14FA" w:rsidP="004F14FA">
      <w:pPr>
        <w:rPr>
          <w:rFonts w:ascii="Times New Roman" w:eastAsia="Times New Roman" w:hAnsi="Times New Roman"/>
          <w:color w:val="000000"/>
        </w:rPr>
      </w:pPr>
      <w:r>
        <w:rPr>
          <w:rFonts w:ascii="Times New Roman" w:eastAsia="Times New Roman" w:hAnsi="Times New Roman"/>
          <w:color w:val="000000"/>
        </w:rPr>
        <w:t xml:space="preserve">As </w:t>
      </w:r>
      <w:proofErr w:type="gramStart"/>
      <w:r>
        <w:rPr>
          <w:rFonts w:ascii="Times New Roman" w:eastAsia="Times New Roman" w:hAnsi="Times New Roman"/>
          <w:color w:val="000000"/>
        </w:rPr>
        <w:t>you</w:t>
      </w:r>
      <w:proofErr w:type="gramEnd"/>
      <w:r>
        <w:rPr>
          <w:rFonts w:ascii="Times New Roman" w:eastAsia="Times New Roman" w:hAnsi="Times New Roman"/>
          <w:color w:val="000000"/>
        </w:rPr>
        <w:t xml:space="preserve">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 (see policies below).</w:t>
      </w:r>
    </w:p>
    <w:p w14:paraId="6AA54D8A" w14:textId="77777777" w:rsidR="004F14FA" w:rsidRDefault="004F14FA" w:rsidP="004F14FA">
      <w:pPr>
        <w:rPr>
          <w:rFonts w:ascii="Times New Roman" w:eastAsia="Times New Roman" w:hAnsi="Times New Roman"/>
          <w:color w:val="000000"/>
        </w:rPr>
      </w:pPr>
    </w:p>
    <w:p w14:paraId="629CA66F" w14:textId="77777777" w:rsidR="004F14FA" w:rsidRDefault="004F14FA" w:rsidP="004F14FA">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2EA9E178" w14:textId="77777777" w:rsidR="004F14FA" w:rsidRDefault="004F14FA" w:rsidP="004F14FA">
      <w:pPr>
        <w:pStyle w:val="ListParagraph"/>
        <w:numPr>
          <w:ilvl w:val="0"/>
          <w:numId w:val="16"/>
        </w:numPr>
        <w:rPr>
          <w:rFonts w:ascii="Times New Roman" w:eastAsia="Times New Roman" w:hAnsi="Times New Roman"/>
          <w:color w:val="000000"/>
        </w:rPr>
      </w:pPr>
      <w:bookmarkStart w:id="1" w:name="_Hlk72935985"/>
      <w:r>
        <w:rPr>
          <w:rFonts w:ascii="Times New Roman" w:eastAsia="Times New Roman" w:hAnsi="Times New Roman"/>
          <w:color w:val="000000"/>
        </w:rPr>
        <w:t>A = 90+ points</w:t>
      </w:r>
    </w:p>
    <w:p w14:paraId="463B76B6" w14:textId="77777777" w:rsidR="004F14FA" w:rsidRDefault="004F14FA" w:rsidP="004F14FA">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7245EDD8" w14:textId="77777777" w:rsidR="004F14FA" w:rsidRDefault="004F14FA" w:rsidP="004F14FA">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FC26D7A" w14:textId="77777777" w:rsidR="004F14FA" w:rsidRDefault="004F14FA" w:rsidP="004F14FA">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60EEE4D1" w14:textId="77777777" w:rsidR="004F14FA" w:rsidRPr="007B6627" w:rsidRDefault="004F14FA" w:rsidP="004F14FA">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1"/>
    <w:p w14:paraId="47CD1DBC" w14:textId="77777777" w:rsidR="004F14FA" w:rsidRDefault="004F14FA" w:rsidP="004F14FA">
      <w:pPr>
        <w:rPr>
          <w:rFonts w:ascii="Times New Roman" w:eastAsia="Times New Roman" w:hAnsi="Times New Roman"/>
          <w:color w:val="000000"/>
        </w:rPr>
      </w:pPr>
    </w:p>
    <w:p w14:paraId="22FAA026" w14:textId="77777777" w:rsidR="004F14FA" w:rsidRDefault="004F14FA" w:rsidP="004F14FA">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critical thinking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olor w:val="000000"/>
        </w:rPr>
        <w:t>gameful</w:t>
      </w:r>
      <w:proofErr w:type="spellEnd"/>
      <w:r>
        <w:rPr>
          <w:rFonts w:ascii="Times New Roman" w:eastAsia="Times New Roman" w:hAnsi="Times New Roman"/>
          <w:color w:val="000000"/>
        </w:rPr>
        <w:t xml:space="preserve">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4BEED56C" w14:textId="26BF0176" w:rsidR="004F14FA" w:rsidRDefault="004F14FA" w:rsidP="00B625C1">
      <w:pPr>
        <w:rPr>
          <w:rFonts w:ascii="Times New Roman" w:hAnsi="Times New Roman"/>
        </w:rPr>
      </w:pPr>
      <w:r>
        <w:rPr>
          <w:rFonts w:ascii="Times New Roman" w:hAnsi="Times New Roman"/>
        </w:rPr>
        <w:t>Across the semester, there will be two exams (worth 30 points each) and three projects (also worth 30 points each):</w:t>
      </w:r>
    </w:p>
    <w:p w14:paraId="089CF39A" w14:textId="1FDFBA92" w:rsidR="00B625C1" w:rsidRDefault="00B625C1" w:rsidP="00B625C1">
      <w:pPr>
        <w:pStyle w:val="ListParagraph"/>
        <w:numPr>
          <w:ilvl w:val="0"/>
          <w:numId w:val="17"/>
        </w:numPr>
        <w:rPr>
          <w:rFonts w:ascii="Times New Roman" w:hAnsi="Times New Roman"/>
        </w:rPr>
      </w:pPr>
      <w:r w:rsidRPr="00B625C1">
        <w:rPr>
          <w:rFonts w:ascii="Times New Roman" w:hAnsi="Times New Roman"/>
          <w:b/>
          <w:bCs/>
        </w:rPr>
        <w:t>Picture Book Page Project</w:t>
      </w:r>
      <w:r>
        <w:rPr>
          <w:rFonts w:ascii="Times New Roman" w:hAnsi="Times New Roman"/>
        </w:rPr>
        <w:t xml:space="preserve"> where you will design a page for a picture book about a fairy tale, folktale, tall tale, or fable using the picture book theory we will discuss.</w:t>
      </w:r>
    </w:p>
    <w:p w14:paraId="650525C3" w14:textId="16C5CA69" w:rsidR="00B625C1" w:rsidRDefault="004F14FA" w:rsidP="00B625C1">
      <w:pPr>
        <w:pStyle w:val="ListParagraph"/>
        <w:numPr>
          <w:ilvl w:val="0"/>
          <w:numId w:val="17"/>
        </w:numPr>
        <w:rPr>
          <w:rFonts w:ascii="Times New Roman" w:hAnsi="Times New Roman"/>
        </w:rPr>
      </w:pPr>
      <w:r>
        <w:rPr>
          <w:rFonts w:ascii="Times New Roman" w:hAnsi="Times New Roman"/>
          <w:b/>
          <w:bCs/>
        </w:rPr>
        <w:t>Text Review Project</w:t>
      </w:r>
      <w:r>
        <w:rPr>
          <w:rFonts w:ascii="Times New Roman" w:hAnsi="Times New Roman"/>
        </w:rPr>
        <w:t xml:space="preserve"> where you will write a review for any text that includes images and is designed for children.</w:t>
      </w:r>
    </w:p>
    <w:p w14:paraId="4D5F2D4E" w14:textId="7B305BDC" w:rsidR="001D0CBC" w:rsidRDefault="001D0CBC" w:rsidP="00B625C1">
      <w:pPr>
        <w:pStyle w:val="ListParagraph"/>
        <w:numPr>
          <w:ilvl w:val="0"/>
          <w:numId w:val="17"/>
        </w:numPr>
        <w:rPr>
          <w:rFonts w:ascii="Times New Roman" w:hAnsi="Times New Roman"/>
        </w:rPr>
      </w:pPr>
      <w:r>
        <w:rPr>
          <w:rFonts w:ascii="Times New Roman" w:hAnsi="Times New Roman"/>
          <w:b/>
          <w:bCs/>
        </w:rPr>
        <w:t xml:space="preserve">Lesson </w:t>
      </w:r>
      <w:r w:rsidR="004F14FA">
        <w:rPr>
          <w:rFonts w:ascii="Times New Roman" w:hAnsi="Times New Roman"/>
          <w:b/>
          <w:bCs/>
        </w:rPr>
        <w:t>Plan</w:t>
      </w:r>
      <w:r>
        <w:rPr>
          <w:rFonts w:ascii="Times New Roman" w:hAnsi="Times New Roman"/>
          <w:b/>
          <w:bCs/>
        </w:rPr>
        <w:t xml:space="preserve"> Project</w:t>
      </w:r>
      <w:r>
        <w:rPr>
          <w:rFonts w:ascii="Times New Roman" w:hAnsi="Times New Roman"/>
        </w:rPr>
        <w:t xml:space="preserve"> where you will design </w:t>
      </w:r>
      <w:r w:rsidR="004F14FA">
        <w:rPr>
          <w:rFonts w:ascii="Times New Roman" w:hAnsi="Times New Roman"/>
        </w:rPr>
        <w:t>two</w:t>
      </w:r>
      <w:r>
        <w:rPr>
          <w:rFonts w:ascii="Times New Roman" w:hAnsi="Times New Roman"/>
        </w:rPr>
        <w:t xml:space="preserve"> </w:t>
      </w:r>
      <w:r w:rsidR="004F14FA">
        <w:rPr>
          <w:rFonts w:ascii="Times New Roman" w:hAnsi="Times New Roman"/>
        </w:rPr>
        <w:t>lesson plans</w:t>
      </w:r>
      <w:r>
        <w:rPr>
          <w:rFonts w:ascii="Times New Roman" w:hAnsi="Times New Roman"/>
        </w:rPr>
        <w:t xml:space="preserve"> of a class using </w:t>
      </w:r>
      <w:r w:rsidR="004F14FA">
        <w:rPr>
          <w:rFonts w:ascii="Times New Roman" w:hAnsi="Times New Roman"/>
        </w:rPr>
        <w:t>any text that includes images and is designed for children</w:t>
      </w:r>
      <w:r>
        <w:rPr>
          <w:rFonts w:ascii="Times New Roman" w:hAnsi="Times New Roman"/>
        </w:rPr>
        <w:t>.</w:t>
      </w:r>
    </w:p>
    <w:p w14:paraId="7288B3FE" w14:textId="0E63F15D" w:rsidR="001D0CBC" w:rsidRDefault="001D0CBC" w:rsidP="001D0CBC">
      <w:pPr>
        <w:rPr>
          <w:rFonts w:ascii="Times New Roman" w:hAnsi="Times New Roman"/>
        </w:rPr>
      </w:pPr>
    </w:p>
    <w:p w14:paraId="2B2F4744" w14:textId="7F3D857F" w:rsidR="001D0CBC" w:rsidRDefault="001D0CBC" w:rsidP="001D0CBC">
      <w:pPr>
        <w:rPr>
          <w:rFonts w:ascii="Times New Roman" w:hAnsi="Times New Roman"/>
        </w:rPr>
      </w:pPr>
      <w:r>
        <w:rPr>
          <w:rFonts w:ascii="Times New Roman" w:hAnsi="Times New Roman"/>
        </w:rPr>
        <w:t>Alongside these projects and exams,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1DA1750C"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w:t>
      </w:r>
      <w:r w:rsidR="004F14FA">
        <w:rPr>
          <w:rFonts w:ascii="Times New Roman" w:eastAsia="Times New Roman" w:hAnsi="Times New Roman"/>
          <w:color w:val="000000"/>
        </w:rPr>
        <w:t>5</w:t>
      </w:r>
      <w:r>
        <w:rPr>
          <w:rFonts w:ascii="Times New Roman" w:eastAsia="Times New Roman" w:hAnsi="Times New Roman"/>
          <w:color w:val="000000"/>
        </w:rPr>
        <w:t xml:space="preserve">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0ADB278D" w14:textId="4BD51E00" w:rsidR="001D0CBC" w:rsidRDefault="00CE6315"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Project revisions</w:t>
      </w:r>
      <w:r w:rsidR="001D0CBC">
        <w:rPr>
          <w:rFonts w:ascii="Times New Roman" w:eastAsia="Times New Roman" w:hAnsi="Times New Roman"/>
          <w:color w:val="000000"/>
        </w:rPr>
        <w:t xml:space="preserve"> (5 points each)</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70B6E2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 xml:space="preserve">Social media </w:t>
      </w:r>
      <w:r w:rsidR="004F14FA">
        <w:rPr>
          <w:rFonts w:ascii="Times New Roman" w:eastAsia="Times New Roman" w:hAnsi="Times New Roman"/>
          <w:color w:val="000000"/>
        </w:rPr>
        <w:t>post</w:t>
      </w:r>
      <w:r>
        <w:rPr>
          <w:rFonts w:ascii="Times New Roman" w:eastAsia="Times New Roman" w:hAnsi="Times New Roman"/>
          <w:color w:val="000000"/>
        </w:rPr>
        <w:t xml:space="preserve">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lastRenderedPageBreak/>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w:t>
      </w:r>
      <w:proofErr w:type="spellStart"/>
      <w:r w:rsidRPr="00A22720">
        <w:rPr>
          <w:rFonts w:ascii="Times New Roman" w:hAnsi="Times New Roman"/>
        </w:rPr>
        <w:t>myLeo</w:t>
      </w:r>
      <w:proofErr w:type="spellEnd"/>
      <w:r w:rsidRPr="00A22720">
        <w:rPr>
          <w:rFonts w:ascii="Times New Roman" w:hAnsi="Times New Roman"/>
        </w:rPr>
        <w:t xml:space="preserve">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 xml:space="preserve">If you have any questions or are having difficulties with the course material, please contact your </w:t>
      </w:r>
      <w:proofErr w:type="gramStart"/>
      <w:r w:rsidRPr="00A22720">
        <w:rPr>
          <w:color w:val="0D0D0D" w:themeColor="text1" w:themeTint="F2"/>
          <w:spacing w:val="3"/>
        </w:rPr>
        <w:t>Instructor</w:t>
      </w:r>
      <w:proofErr w:type="gramEnd"/>
      <w:r w:rsidRPr="00A22720">
        <w:rPr>
          <w:color w:val="0D0D0D" w:themeColor="text1" w:themeTint="F2"/>
          <w:spacing w:val="3"/>
        </w:rPr>
        <w:t>.</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EE6560">
        <w:rPr>
          <w:rFonts w:ascii="Times New Roman" w:hAnsi="Times New Roman"/>
        </w:rPr>
        <w:t>Interaction with Instructor Statement</w:t>
      </w:r>
    </w:p>
    <w:p w14:paraId="349EEC91" w14:textId="6F92F448" w:rsidR="00F72DF7" w:rsidRPr="00AF4231" w:rsidRDefault="00F72DF7" w:rsidP="00F72DF7">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w:t>
      </w:r>
      <w:r w:rsidRPr="00AF4231">
        <w:rPr>
          <w:rFonts w:ascii="Times New Roman" w:hAnsi="Times New Roman"/>
        </w:rPr>
        <w:lastRenderedPageBreak/>
        <w:t xml:space="preserve">respond to emails </w:t>
      </w:r>
      <w:r>
        <w:rPr>
          <w:rFonts w:ascii="Times New Roman" w:hAnsi="Times New Roman"/>
        </w:rPr>
        <w:t xml:space="preserve">sent between 8am and 5pm, Monday-Friday, </w:t>
      </w:r>
      <w:r w:rsidRPr="00AF4231">
        <w:rPr>
          <w:rFonts w:ascii="Times New Roman" w:hAnsi="Times New Roman"/>
        </w:rPr>
        <w:t xml:space="preserve">within 24 hours of receiving them. If you have an urgent question about an assignment that's due on Sunday, you might want to start working on it by Friday so you have a chance to ask me before the weekend. </w:t>
      </w:r>
      <w:r>
        <w:rPr>
          <w:rFonts w:ascii="Times New Roman" w:hAnsi="Times New Roman"/>
        </w:rPr>
        <w:t xml:space="preserve">If you forget and get started late, just let me know you need more time in the </w:t>
      </w:r>
      <w:r w:rsidRPr="004F14FA">
        <w:rPr>
          <w:rFonts w:ascii="Times New Roman" w:hAnsi="Times New Roman"/>
        </w:rPr>
        <w:t>Extension Request Form</w:t>
      </w:r>
      <w:r>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Pr>
          <w:rFonts w:ascii="Times New Roman" w:hAnsi="Times New Roman"/>
        </w:rPr>
        <w:t xml:space="preserve">also </w:t>
      </w:r>
      <w:r w:rsidRPr="00AF4231">
        <w:rPr>
          <w:rFonts w:ascii="Times New Roman" w:hAnsi="Times New Roman"/>
        </w:rPr>
        <w:t xml:space="preserve">update the online grades as quickly as I can. I aim for no more than </w:t>
      </w:r>
      <w:r>
        <w:rPr>
          <w:rFonts w:ascii="Times New Roman" w:hAnsi="Times New Roman"/>
        </w:rPr>
        <w:t>a week,</w:t>
      </w:r>
      <w:r w:rsidRPr="00AF4231">
        <w:rPr>
          <w:rFonts w:ascii="Times New Roman" w:hAnsi="Times New Roman"/>
        </w:rPr>
        <w:t xml:space="preserve"> but it may take me longer, especially with longer projects. </w:t>
      </w:r>
      <w:r>
        <w:rPr>
          <w:rFonts w:ascii="Times New Roman" w:hAnsi="Times New Roman"/>
        </w:rPr>
        <w:t>Y</w:t>
      </w:r>
      <w:r w:rsidRPr="00AF4231">
        <w:rPr>
          <w:rFonts w:ascii="Times New Roman" w:hAnsi="Times New Roman"/>
        </w:rPr>
        <w:t>ou will receive written feedback for every project</w:t>
      </w:r>
      <w:r>
        <w:rPr>
          <w:rFonts w:ascii="Times New Roman" w:hAnsi="Times New Roman"/>
        </w:rPr>
        <w:t>, so m</w:t>
      </w:r>
      <w:r w:rsidRPr="00AF4231">
        <w:rPr>
          <w:rFonts w:ascii="Times New Roman" w:hAnsi="Times New Roman"/>
        </w:rPr>
        <w:t xml:space="preserve">ake sure you check for it. I often use rubrics, so </w:t>
      </w:r>
      <w:r>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77BBD4A3" w:rsidR="00552B77" w:rsidRDefault="00552B77" w:rsidP="00552B77">
      <w:pPr>
        <w:pStyle w:val="ListParagraph"/>
        <w:numPr>
          <w:ilvl w:val="1"/>
          <w:numId w:val="14"/>
        </w:numPr>
        <w:rPr>
          <w:rFonts w:ascii="Times New Roman" w:hAnsi="Times New Roman"/>
        </w:rPr>
      </w:pPr>
      <w:r>
        <w:rPr>
          <w:rFonts w:ascii="Times New Roman" w:hAnsi="Times New Roman"/>
        </w:rPr>
        <w:t xml:space="preserve">This class will be full of human bodies, </w:t>
      </w:r>
      <w:r w:rsidR="004F14FA">
        <w:rPr>
          <w:rFonts w:ascii="Times New Roman" w:hAnsi="Times New Roman"/>
        </w:rPr>
        <w:t>so p</w:t>
      </w:r>
      <w:r>
        <w:rPr>
          <w:rFonts w:ascii="Times New Roman" w:hAnsi="Times New Roman"/>
        </w:rPr>
        <w:t>lease be considerate. If you are sick, stay home. There are plenty of ways to make up any day of class.</w:t>
      </w:r>
    </w:p>
    <w:p w14:paraId="40806FEB" w14:textId="6896637A" w:rsidR="00D438B8" w:rsidRPr="00676EA6" w:rsidRDefault="00D438B8" w:rsidP="00D438B8">
      <w:pPr>
        <w:pStyle w:val="ListParagraph"/>
        <w:numPr>
          <w:ilvl w:val="1"/>
          <w:numId w:val="14"/>
        </w:numPr>
        <w:rPr>
          <w:rFonts w:ascii="Times New Roman" w:hAnsi="Times New Roman"/>
        </w:rPr>
      </w:pPr>
      <w:bookmarkStart w:id="2" w:name="_Hlk110862973"/>
      <w:r>
        <w:rPr>
          <w:rFonts w:ascii="Times New Roman" w:hAnsi="Times New Roman"/>
        </w:rPr>
        <w:t xml:space="preserve">As a fellow human being, I respect you. By respect, I mean that I will always do my best to see you as a whole human being whose life experiences have created a person who acts in certain ways and who deserves to be treated like a human being. </w:t>
      </w:r>
      <w:r w:rsidR="00DC4AC2">
        <w:rPr>
          <w:rFonts w:ascii="Times New Roman" w:hAnsi="Times New Roman"/>
        </w:rPr>
        <w:t xml:space="preserve">All I ask is that </w:t>
      </w:r>
      <w:r>
        <w:rPr>
          <w:rFonts w:ascii="Times New Roman" w:hAnsi="Times New Roman"/>
        </w:rPr>
        <w:t>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bookmarkEnd w:id="2"/>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lastRenderedPageBreak/>
        <w:t>Absence Policy</w:t>
      </w:r>
    </w:p>
    <w:p w14:paraId="33365202" w14:textId="0382D025"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4F14FA">
        <w:rPr>
          <w:rFonts w:ascii="Times New Roman" w:hAnsi="Times New Roman"/>
          <w:b/>
          <w:bCs/>
        </w:rPr>
        <w:t>six</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19"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4F14FA">
        <w:rPr>
          <w:rFonts w:ascii="Times New Roman" w:hAnsi="Times New Roman"/>
        </w:rPr>
        <w:t>six</w:t>
      </w:r>
      <w:r>
        <w:rPr>
          <w:rFonts w:ascii="Times New Roman" w:hAnsi="Times New Roman"/>
        </w:rPr>
        <w:t xml:space="preserve"> days, I will let you know that you have used your free absence days. </w:t>
      </w:r>
      <w:r w:rsidRPr="00DD0103">
        <w:rPr>
          <w:rFonts w:ascii="Times New Roman" w:hAnsi="Times New Roman"/>
          <w:b/>
          <w:bCs/>
        </w:rPr>
        <w:t xml:space="preserve">At this point, you will lose </w:t>
      </w:r>
      <w:r w:rsidR="004F14FA">
        <w:rPr>
          <w:rFonts w:ascii="Times New Roman" w:hAnsi="Times New Roman"/>
          <w:b/>
          <w:bCs/>
        </w:rPr>
        <w:t>two</w:t>
      </w:r>
      <w:r w:rsidRPr="00DD0103">
        <w:rPr>
          <w:rFonts w:ascii="Times New Roman" w:hAnsi="Times New Roman"/>
          <w:b/>
          <w:bCs/>
        </w:rPr>
        <w:t xml:space="preserve"> grade point</w:t>
      </w:r>
      <w:r w:rsidR="004F14FA">
        <w:rPr>
          <w:rFonts w:ascii="Times New Roman" w:hAnsi="Times New Roman"/>
          <w:b/>
          <w:bCs/>
        </w:rPr>
        <w:t>s</w:t>
      </w:r>
      <w:r w:rsidRPr="00DD0103">
        <w:rPr>
          <w:rFonts w:ascii="Times New Roman" w:hAnsi="Times New Roman"/>
          <w:b/>
          <w:bCs/>
        </w:rPr>
        <w:t xml:space="preserve">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30C277F5" w14:textId="77777777" w:rsidR="004F14FA" w:rsidRDefault="004F14FA" w:rsidP="004F14FA">
      <w:pPr>
        <w:rPr>
          <w:rFonts w:ascii="Times New Roman" w:hAnsi="Times New Roman"/>
        </w:rPr>
      </w:pPr>
      <w:r>
        <w:rPr>
          <w:rFonts w:ascii="Times New Roman" w:hAnsi="Times New Roman"/>
        </w:rPr>
        <w:t>If you are absent for any reason at any point in the course, you can complete a make-up activity by contacting me to receive the specific activity for that day. If, and only if, you have missed more than six days, this makeup activity will replenish the two points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17B0F2A2"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4F14FA">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the very end of the semester, when I need to turn in grades). If, and only if, you don’t communicate with me, late projects will lose </w:t>
      </w:r>
      <w:r w:rsidR="004F14FA">
        <w:rPr>
          <w:rFonts w:ascii="Times New Roman" w:eastAsia="Times New Roman" w:hAnsi="Times New Roman"/>
          <w:color w:val="000000"/>
        </w:rPr>
        <w:t>two</w:t>
      </w:r>
      <w:r w:rsidRPr="00576F46">
        <w:rPr>
          <w:rFonts w:ascii="Times New Roman" w:eastAsia="Times New Roman" w:hAnsi="Times New Roman"/>
          <w:color w:val="000000"/>
        </w:rPr>
        <w:t xml:space="preserve"> point</w:t>
      </w:r>
      <w:r w:rsidR="004F14FA">
        <w:rPr>
          <w:rFonts w:ascii="Times New Roman" w:eastAsia="Times New Roman" w:hAnsi="Times New Roman"/>
          <w:color w:val="000000"/>
        </w:rPr>
        <w:t>s</w:t>
      </w:r>
      <w:r w:rsidRPr="00576F46">
        <w:rPr>
          <w:rFonts w:ascii="Times New Roman" w:eastAsia="Times New Roman" w:hAnsi="Times New Roman"/>
          <w:color w:val="000000"/>
        </w:rPr>
        <w:t xml:space="preserve">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0459E019"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w:t>
      </w:r>
      <w:r w:rsidR="004F14FA">
        <w:rPr>
          <w:rFonts w:ascii="Times New Roman" w:eastAsia="Times New Roman" w:hAnsi="Times New Roman"/>
          <w:color w:val="000000"/>
        </w:rPr>
        <w:t>n exam that requires three essays and only write two</w:t>
      </w:r>
      <w:r>
        <w:rPr>
          <w:rFonts w:ascii="Times New Roman" w:eastAsia="Times New Roman" w:hAnsi="Times New Roman"/>
          <w:color w:val="000000"/>
        </w:rPr>
        <w:t xml:space="preserve">, the assignment would be incomplete and will receive no more than </w:t>
      </w:r>
      <w:r w:rsidR="008B0ECA">
        <w:rPr>
          <w:rFonts w:ascii="Times New Roman" w:eastAsia="Times New Roman" w:hAnsi="Times New Roman"/>
          <w:color w:val="000000"/>
        </w:rPr>
        <w:t>two-thirds</w:t>
      </w:r>
      <w:r>
        <w:rPr>
          <w:rFonts w:ascii="Times New Roman" w:eastAsia="Times New Roman" w:hAnsi="Times New Roman"/>
          <w:color w:val="000000"/>
        </w:rPr>
        <w:t xml:space="preserve">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 xml:space="preserve">if you write an essay when a </w:t>
      </w:r>
      <w:r w:rsidR="008B0ECA">
        <w:rPr>
          <w:rFonts w:ascii="Times New Roman" w:eastAsia="Times New Roman" w:hAnsi="Times New Roman"/>
          <w:color w:val="000000"/>
        </w:rPr>
        <w:t>picture book page</w:t>
      </w:r>
      <w:r>
        <w:rPr>
          <w:rFonts w:ascii="Times New Roman" w:eastAsia="Times New Roman" w:hAnsi="Times New Roman"/>
          <w:color w:val="000000"/>
        </w:rPr>
        <w:t xml:space="preserve"> is required, you cannot receive full points because you have not engaged with the public aspect of the project.</w:t>
      </w:r>
    </w:p>
    <w:p w14:paraId="6746C71D" w14:textId="77777777" w:rsidR="00552B77" w:rsidRPr="00A22720" w:rsidRDefault="00552B77" w:rsidP="00552B77">
      <w:pPr>
        <w:rPr>
          <w:rFonts w:ascii="Times New Roman" w:hAnsi="Times New Roman"/>
        </w:rPr>
      </w:pP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lastRenderedPageBreak/>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4C8BD86A" w14:textId="77777777" w:rsidR="00732235" w:rsidRPr="00A22720" w:rsidRDefault="00732235" w:rsidP="00732235">
      <w:pPr>
        <w:tabs>
          <w:tab w:val="left" w:pos="540"/>
        </w:tabs>
        <w:ind w:left="540" w:hanging="540"/>
        <w:rPr>
          <w:rFonts w:ascii="Times New Roman" w:hAnsi="Times New Roman"/>
        </w:rPr>
      </w:pP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0"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1"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2"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3"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4"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5"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6"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7" w:history="1">
        <w:r w:rsidR="00952291" w:rsidRPr="00A22720">
          <w:rPr>
            <w:rStyle w:val="Hyperlink"/>
            <w:rFonts w:ascii="Times New Roman" w:hAnsi="Times New Roman"/>
          </w:rPr>
          <w:t>Undergraduate Academic Dishonesty 13.99.</w:t>
        </w:r>
        <w:proofErr w:type="gramStart"/>
        <w:r w:rsidR="00952291" w:rsidRPr="00A22720">
          <w:rPr>
            <w:rStyle w:val="Hyperlink"/>
            <w:rFonts w:ascii="Times New Roman" w:hAnsi="Times New Roman"/>
          </w:rPr>
          <w:t>99.R</w:t>
        </w:r>
        <w:proofErr w:type="gramEnd"/>
        <w:r w:rsidR="00952291" w:rsidRPr="00A22720">
          <w:rPr>
            <w:rStyle w:val="Hyperlink"/>
            <w:rFonts w:ascii="Times New Roman" w:hAnsi="Times New Roman"/>
          </w:rPr>
          <w:t>0.03</w:t>
        </w:r>
      </w:hyperlink>
    </w:p>
    <w:p w14:paraId="05A412B6" w14:textId="77777777" w:rsidR="00C15CBC" w:rsidRPr="00A22720" w:rsidRDefault="00000000" w:rsidP="00AC4300">
      <w:pPr>
        <w:rPr>
          <w:rFonts w:ascii="Times New Roman" w:hAnsi="Times New Roman"/>
        </w:rPr>
      </w:pPr>
      <w:hyperlink r:id="rId28"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0"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2"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07C017E3" w14:textId="77777777" w:rsidR="00952291" w:rsidRPr="00A22720" w:rsidRDefault="00952291" w:rsidP="00AC4300">
      <w:pPr>
        <w:rPr>
          <w:rFonts w:ascii="Times New Roman" w:hAnsi="Times New Roman"/>
        </w:rPr>
      </w:pPr>
    </w:p>
    <w:p w14:paraId="6F6122AC" w14:textId="77777777" w:rsidR="00CB0ADE" w:rsidRPr="00A22720" w:rsidRDefault="00CB0ADE" w:rsidP="00AC4300">
      <w:pPr>
        <w:rPr>
          <w:rFonts w:ascii="Times New Roman" w:hAnsi="Times New Roman"/>
        </w:rPr>
      </w:pPr>
    </w:p>
    <w:p w14:paraId="7C7C1E10" w14:textId="77777777" w:rsidR="00F8293D" w:rsidRPr="00A22720" w:rsidRDefault="00F8293D"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3"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4"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5"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6"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31EF50A4" w14:textId="77777777" w:rsidR="00EA730D" w:rsidRPr="00A22720" w:rsidRDefault="00EA730D" w:rsidP="003150AD">
      <w:pPr>
        <w:rPr>
          <w:rFonts w:ascii="Times New Roman" w:hAnsi="Times New Roman"/>
        </w:rPr>
      </w:pP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7"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1621A2D8" w14:textId="77777777" w:rsidR="00EA730D" w:rsidRPr="00A22720" w:rsidRDefault="00EA730D" w:rsidP="003150AD">
      <w:pPr>
        <w:rPr>
          <w:rFonts w:ascii="Times New Roman" w:hAnsi="Times New Roman"/>
        </w:rPr>
      </w:pP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3E01759F" w14:textId="77777777" w:rsidR="00572449" w:rsidRPr="00A22720" w:rsidRDefault="00572449" w:rsidP="003150AD">
      <w:pPr>
        <w:rPr>
          <w:rFonts w:ascii="Times New Roman" w:hAnsi="Times New Roman"/>
        </w:rPr>
      </w:pP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8"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6BCF18A2" w14:textId="46CE67F9" w:rsidR="00732235" w:rsidRPr="00A22720" w:rsidRDefault="00000000" w:rsidP="00367D40">
      <w:pPr>
        <w:pStyle w:val="Heading1"/>
      </w:pPr>
      <w:hyperlink r:id="rId39" w:history="1">
        <w:r w:rsidR="00A468EE" w:rsidRPr="00834E43">
          <w:rPr>
            <w:rStyle w:val="Hyperlink"/>
          </w:rPr>
          <w:t>CLASS SCHEDULE</w:t>
        </w:r>
      </w:hyperlink>
    </w:p>
    <w:p w14:paraId="02F0E37C" w14:textId="77777777" w:rsidR="00732235" w:rsidRPr="00A22720" w:rsidRDefault="00732235" w:rsidP="00732235">
      <w:pPr>
        <w:tabs>
          <w:tab w:val="left" w:pos="540"/>
        </w:tabs>
        <w:ind w:left="540" w:hanging="540"/>
        <w:rPr>
          <w:rFonts w:ascii="Times New Roman" w:hAnsi="Times New Roman"/>
        </w:rPr>
      </w:pPr>
    </w:p>
    <w:p w14:paraId="6E53BD6C" w14:textId="77777777" w:rsidR="00732235" w:rsidRPr="00A22720" w:rsidRDefault="00732235" w:rsidP="00732235">
      <w:pPr>
        <w:tabs>
          <w:tab w:val="left" w:pos="540"/>
        </w:tabs>
        <w:ind w:left="540" w:hanging="540"/>
        <w:rPr>
          <w:rFonts w:ascii="Times New Roman" w:hAnsi="Times New Roman"/>
        </w:rPr>
      </w:pPr>
    </w:p>
    <w:p w14:paraId="1D96CCFA" w14:textId="77777777" w:rsidR="00732235" w:rsidRPr="00A22720" w:rsidRDefault="00732235" w:rsidP="00732235">
      <w:pPr>
        <w:pStyle w:val="NoSpacing"/>
        <w:rPr>
          <w:rFonts w:ascii="Times New Roman" w:hAnsi="Times New Roman"/>
        </w:rPr>
      </w:pPr>
    </w:p>
    <w:p w14:paraId="3D425D39" w14:textId="77777777" w:rsidR="00732235" w:rsidRPr="00A22720" w:rsidRDefault="00732235" w:rsidP="00DE08A8">
      <w:pPr>
        <w:rPr>
          <w:rFonts w:ascii="Times New Roman" w:hAnsi="Times New Roman"/>
        </w:rPr>
      </w:pPr>
    </w:p>
    <w:p w14:paraId="35FF3BB5" w14:textId="77777777" w:rsidR="00DE08A8" w:rsidRPr="00A22720" w:rsidRDefault="00DE08A8" w:rsidP="004C38A2">
      <w:pPr>
        <w:shd w:val="clear" w:color="auto" w:fill="FFFFFF"/>
        <w:rPr>
          <w:rFonts w:ascii="Times New Roman" w:eastAsia="Times New Roman" w:hAnsi="Times New Roman"/>
          <w:color w:val="0000FF"/>
          <w:u w:val="single"/>
        </w:rPr>
      </w:pPr>
    </w:p>
    <w:p w14:paraId="1BA26D17" w14:textId="77777777" w:rsidR="004C38A2" w:rsidRPr="00A22720" w:rsidRDefault="004C38A2" w:rsidP="00016735">
      <w:pPr>
        <w:autoSpaceDE w:val="0"/>
        <w:autoSpaceDN w:val="0"/>
        <w:adjustRightInd w:val="0"/>
        <w:rPr>
          <w:rFonts w:ascii="Times New Roman" w:eastAsia="Times New Roman" w:hAnsi="Times New Roman"/>
          <w:color w:val="000000"/>
        </w:rPr>
      </w:pPr>
    </w:p>
    <w:p w14:paraId="413FD922" w14:textId="77777777" w:rsidR="00016735" w:rsidRPr="00A22720" w:rsidRDefault="00016735" w:rsidP="009609E9">
      <w:pPr>
        <w:rPr>
          <w:rFonts w:ascii="Times New Roman" w:hAnsi="Times New Roman"/>
        </w:rPr>
      </w:pPr>
    </w:p>
    <w:p w14:paraId="4979B5A8" w14:textId="77777777" w:rsidR="00B252EB" w:rsidRPr="00A22720" w:rsidRDefault="00B252EB" w:rsidP="00592204">
      <w:pPr>
        <w:rPr>
          <w:rFonts w:ascii="Times New Roman" w:hAnsi="Times New Roman"/>
        </w:rPr>
      </w:pPr>
    </w:p>
    <w:p w14:paraId="5D3AD2BC" w14:textId="77777777" w:rsidR="00592204" w:rsidRPr="00A22720" w:rsidRDefault="00592204" w:rsidP="00592204">
      <w:pPr>
        <w:rPr>
          <w:rFonts w:ascii="Times New Roman" w:hAnsi="Times New Roman"/>
        </w:rPr>
      </w:pPr>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6BBC" w14:textId="77777777" w:rsidR="00CA0A81" w:rsidRDefault="00CA0A81" w:rsidP="002D7989">
      <w:r>
        <w:separator/>
      </w:r>
    </w:p>
  </w:endnote>
  <w:endnote w:type="continuationSeparator" w:id="0">
    <w:p w14:paraId="428EA80A" w14:textId="77777777" w:rsidR="00CA0A81" w:rsidRDefault="00CA0A81"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5FA4" w14:textId="77777777" w:rsidR="00CA0A81" w:rsidRDefault="00CA0A81" w:rsidP="002D7989">
      <w:r>
        <w:separator/>
      </w:r>
    </w:p>
  </w:footnote>
  <w:footnote w:type="continuationSeparator" w:id="0">
    <w:p w14:paraId="66411B18" w14:textId="77777777" w:rsidR="00CA0A81" w:rsidRDefault="00CA0A81"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7"/>
  </w:num>
  <w:num w:numId="3" w16cid:durableId="942034657">
    <w:abstractNumId w:val="3"/>
  </w:num>
  <w:num w:numId="4" w16cid:durableId="843859306">
    <w:abstractNumId w:val="10"/>
  </w:num>
  <w:num w:numId="5" w16cid:durableId="315574911">
    <w:abstractNumId w:val="11"/>
  </w:num>
  <w:num w:numId="6" w16cid:durableId="2090736068">
    <w:abstractNumId w:val="15"/>
  </w:num>
  <w:num w:numId="7" w16cid:durableId="148985999">
    <w:abstractNumId w:val="12"/>
    <w:lvlOverride w:ilvl="0">
      <w:startOverride w:val="1"/>
    </w:lvlOverride>
  </w:num>
  <w:num w:numId="8" w16cid:durableId="1987582778">
    <w:abstractNumId w:val="12"/>
    <w:lvlOverride w:ilvl="0">
      <w:startOverride w:val="2"/>
    </w:lvlOverride>
  </w:num>
  <w:num w:numId="9" w16cid:durableId="595676456">
    <w:abstractNumId w:val="12"/>
    <w:lvlOverride w:ilvl="0">
      <w:startOverride w:val="3"/>
    </w:lvlOverride>
  </w:num>
  <w:num w:numId="10" w16cid:durableId="2098939271">
    <w:abstractNumId w:val="1"/>
  </w:num>
  <w:num w:numId="11" w16cid:durableId="2145928903">
    <w:abstractNumId w:val="16"/>
  </w:num>
  <w:num w:numId="12" w16cid:durableId="465202855">
    <w:abstractNumId w:val="9"/>
  </w:num>
  <w:num w:numId="13" w16cid:durableId="928078601">
    <w:abstractNumId w:val="6"/>
  </w:num>
  <w:num w:numId="14" w16cid:durableId="8945039">
    <w:abstractNumId w:val="13"/>
  </w:num>
  <w:num w:numId="15" w16cid:durableId="1187257091">
    <w:abstractNumId w:val="5"/>
  </w:num>
  <w:num w:numId="16" w16cid:durableId="904101222">
    <w:abstractNumId w:val="4"/>
  </w:num>
  <w:num w:numId="17" w16cid:durableId="1467351824">
    <w:abstractNumId w:val="8"/>
  </w:num>
  <w:num w:numId="18" w16cid:durableId="53166430">
    <w:abstractNumId w:val="14"/>
  </w:num>
  <w:num w:numId="19" w16cid:durableId="94766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32174"/>
    <w:rsid w:val="0005774D"/>
    <w:rsid w:val="00075FD9"/>
    <w:rsid w:val="00084495"/>
    <w:rsid w:val="000A07DF"/>
    <w:rsid w:val="000A1A30"/>
    <w:rsid w:val="000C48ED"/>
    <w:rsid w:val="000C622D"/>
    <w:rsid w:val="000D39CA"/>
    <w:rsid w:val="000D7537"/>
    <w:rsid w:val="000F421E"/>
    <w:rsid w:val="00101A71"/>
    <w:rsid w:val="00105EF9"/>
    <w:rsid w:val="00124EA2"/>
    <w:rsid w:val="00130C0A"/>
    <w:rsid w:val="00131363"/>
    <w:rsid w:val="00141DE3"/>
    <w:rsid w:val="00180574"/>
    <w:rsid w:val="001A0461"/>
    <w:rsid w:val="001B31F1"/>
    <w:rsid w:val="001B3CAD"/>
    <w:rsid w:val="001D0CBC"/>
    <w:rsid w:val="001D1282"/>
    <w:rsid w:val="001F19E8"/>
    <w:rsid w:val="002203E1"/>
    <w:rsid w:val="00237DC6"/>
    <w:rsid w:val="00253611"/>
    <w:rsid w:val="0028268D"/>
    <w:rsid w:val="002B13CC"/>
    <w:rsid w:val="002B2454"/>
    <w:rsid w:val="002D7989"/>
    <w:rsid w:val="00311873"/>
    <w:rsid w:val="003150AD"/>
    <w:rsid w:val="00344A93"/>
    <w:rsid w:val="0035067C"/>
    <w:rsid w:val="00357FB6"/>
    <w:rsid w:val="0036227D"/>
    <w:rsid w:val="00367D40"/>
    <w:rsid w:val="00386E9E"/>
    <w:rsid w:val="003A14C9"/>
    <w:rsid w:val="003D000D"/>
    <w:rsid w:val="003D05B0"/>
    <w:rsid w:val="003E0E18"/>
    <w:rsid w:val="003E11EC"/>
    <w:rsid w:val="004017BA"/>
    <w:rsid w:val="00404C07"/>
    <w:rsid w:val="004117DC"/>
    <w:rsid w:val="00474ED9"/>
    <w:rsid w:val="00476EAD"/>
    <w:rsid w:val="004774D0"/>
    <w:rsid w:val="00477C69"/>
    <w:rsid w:val="00493D21"/>
    <w:rsid w:val="00494653"/>
    <w:rsid w:val="004A3299"/>
    <w:rsid w:val="004C38A2"/>
    <w:rsid w:val="004C742A"/>
    <w:rsid w:val="004F14FA"/>
    <w:rsid w:val="004F44BF"/>
    <w:rsid w:val="00511416"/>
    <w:rsid w:val="0052186B"/>
    <w:rsid w:val="005352BC"/>
    <w:rsid w:val="00540A10"/>
    <w:rsid w:val="00541F7E"/>
    <w:rsid w:val="005461E8"/>
    <w:rsid w:val="00552B77"/>
    <w:rsid w:val="00562D96"/>
    <w:rsid w:val="00567175"/>
    <w:rsid w:val="00572449"/>
    <w:rsid w:val="00576F46"/>
    <w:rsid w:val="00581149"/>
    <w:rsid w:val="00592204"/>
    <w:rsid w:val="005F47B8"/>
    <w:rsid w:val="005F7AC6"/>
    <w:rsid w:val="00601617"/>
    <w:rsid w:val="00601CAF"/>
    <w:rsid w:val="006323E1"/>
    <w:rsid w:val="006550FE"/>
    <w:rsid w:val="00662F74"/>
    <w:rsid w:val="00674F46"/>
    <w:rsid w:val="00684226"/>
    <w:rsid w:val="006B49B4"/>
    <w:rsid w:val="006C1EFC"/>
    <w:rsid w:val="006E2EF8"/>
    <w:rsid w:val="006E4028"/>
    <w:rsid w:val="006E6147"/>
    <w:rsid w:val="006F74D5"/>
    <w:rsid w:val="0070180D"/>
    <w:rsid w:val="00716CE9"/>
    <w:rsid w:val="00717B56"/>
    <w:rsid w:val="00720558"/>
    <w:rsid w:val="00732235"/>
    <w:rsid w:val="0074659E"/>
    <w:rsid w:val="00750B75"/>
    <w:rsid w:val="007821FB"/>
    <w:rsid w:val="007840A1"/>
    <w:rsid w:val="00792950"/>
    <w:rsid w:val="00793E8E"/>
    <w:rsid w:val="007A1F9B"/>
    <w:rsid w:val="007B09A3"/>
    <w:rsid w:val="007F0472"/>
    <w:rsid w:val="007F3F19"/>
    <w:rsid w:val="00802E89"/>
    <w:rsid w:val="00810CDC"/>
    <w:rsid w:val="0081696E"/>
    <w:rsid w:val="00816EA2"/>
    <w:rsid w:val="00831634"/>
    <w:rsid w:val="00834E43"/>
    <w:rsid w:val="00837461"/>
    <w:rsid w:val="0088009C"/>
    <w:rsid w:val="008925AD"/>
    <w:rsid w:val="008B0ECA"/>
    <w:rsid w:val="008B1E1B"/>
    <w:rsid w:val="008D3B08"/>
    <w:rsid w:val="008E719A"/>
    <w:rsid w:val="008F59FE"/>
    <w:rsid w:val="009004E0"/>
    <w:rsid w:val="00902FC5"/>
    <w:rsid w:val="009034CE"/>
    <w:rsid w:val="00906B00"/>
    <w:rsid w:val="009145A6"/>
    <w:rsid w:val="00921ADC"/>
    <w:rsid w:val="00931D7D"/>
    <w:rsid w:val="00952291"/>
    <w:rsid w:val="009552D6"/>
    <w:rsid w:val="009569B3"/>
    <w:rsid w:val="009609E9"/>
    <w:rsid w:val="009720C2"/>
    <w:rsid w:val="00975325"/>
    <w:rsid w:val="00993AEE"/>
    <w:rsid w:val="009A5DA1"/>
    <w:rsid w:val="009A6E87"/>
    <w:rsid w:val="009B074E"/>
    <w:rsid w:val="009B10B9"/>
    <w:rsid w:val="009C7685"/>
    <w:rsid w:val="009D22E9"/>
    <w:rsid w:val="009E3736"/>
    <w:rsid w:val="009F6934"/>
    <w:rsid w:val="00A01B5C"/>
    <w:rsid w:val="00A04262"/>
    <w:rsid w:val="00A20158"/>
    <w:rsid w:val="00A22720"/>
    <w:rsid w:val="00A23E6C"/>
    <w:rsid w:val="00A35F85"/>
    <w:rsid w:val="00A468EE"/>
    <w:rsid w:val="00A50EBF"/>
    <w:rsid w:val="00A528C8"/>
    <w:rsid w:val="00A83A2C"/>
    <w:rsid w:val="00A91167"/>
    <w:rsid w:val="00A94D4F"/>
    <w:rsid w:val="00AC26D2"/>
    <w:rsid w:val="00AC385A"/>
    <w:rsid w:val="00AC4300"/>
    <w:rsid w:val="00AC65F2"/>
    <w:rsid w:val="00AE1350"/>
    <w:rsid w:val="00B02D81"/>
    <w:rsid w:val="00B05F12"/>
    <w:rsid w:val="00B252EB"/>
    <w:rsid w:val="00B27569"/>
    <w:rsid w:val="00B35DF6"/>
    <w:rsid w:val="00B57915"/>
    <w:rsid w:val="00B625C1"/>
    <w:rsid w:val="00B754C1"/>
    <w:rsid w:val="00B94E62"/>
    <w:rsid w:val="00BC0CEF"/>
    <w:rsid w:val="00BF4FF8"/>
    <w:rsid w:val="00C15CBC"/>
    <w:rsid w:val="00C34E4A"/>
    <w:rsid w:val="00C34FC1"/>
    <w:rsid w:val="00C53E90"/>
    <w:rsid w:val="00CA0A81"/>
    <w:rsid w:val="00CB0ADE"/>
    <w:rsid w:val="00CC00D0"/>
    <w:rsid w:val="00CE6315"/>
    <w:rsid w:val="00D144F2"/>
    <w:rsid w:val="00D438B8"/>
    <w:rsid w:val="00D57F36"/>
    <w:rsid w:val="00D9125E"/>
    <w:rsid w:val="00DC4AC2"/>
    <w:rsid w:val="00DD5E04"/>
    <w:rsid w:val="00DD6AC0"/>
    <w:rsid w:val="00DE08A8"/>
    <w:rsid w:val="00DE4183"/>
    <w:rsid w:val="00DF07A6"/>
    <w:rsid w:val="00E24253"/>
    <w:rsid w:val="00E26940"/>
    <w:rsid w:val="00E34D86"/>
    <w:rsid w:val="00E371D0"/>
    <w:rsid w:val="00E4213D"/>
    <w:rsid w:val="00E47CED"/>
    <w:rsid w:val="00E87F87"/>
    <w:rsid w:val="00EA19A8"/>
    <w:rsid w:val="00EA730D"/>
    <w:rsid w:val="00EB424F"/>
    <w:rsid w:val="00EC11CA"/>
    <w:rsid w:val="00EC723E"/>
    <w:rsid w:val="00EE6560"/>
    <w:rsid w:val="00F04AF0"/>
    <w:rsid w:val="00F16B5D"/>
    <w:rsid w:val="00F32E6B"/>
    <w:rsid w:val="00F46C2B"/>
    <w:rsid w:val="00F720C8"/>
    <w:rsid w:val="00F72DF7"/>
    <w:rsid w:val="00F73BEA"/>
    <w:rsid w:val="00F81C3D"/>
    <w:rsid w:val="00F825E1"/>
    <w:rsid w:val="00F8293D"/>
    <w:rsid w:val="00F84F31"/>
    <w:rsid w:val="00F855A5"/>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s://docs.google.com/spreadsheets/d/1TkZyhnJB-q4wTFZ8AhpBC1-V5SNMEx0-EdK-2zUJ1_c/edit?usp=sharing"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campusLife/campusServices/studentDisabilityResourcesAnd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documents/13.99.99.R0.03UndergraduateStudentAcademicDishonestyForm.pdf" TargetMode="External"/><Relationship Id="rId36"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inside.tamuc.edu/admissions/registrar/generalinformation/attendance.aspx"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archive.org/"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cademics/graduateschool/faculty/GraduateStudentAcademicDishonestyFormold.pdf" TargetMode="External"/><Relationship Id="rId35" Type="http://schemas.openxmlformats.org/officeDocument/2006/relationships/hyperlink" Target="http://www.tamuc.edu/campusLife/campusServices/studentDisabilityResourcesAndServices/" TargetMode="External"/><Relationship Id="rId8" Type="http://schemas.openxmlformats.org/officeDocument/2006/relationships/hyperlink" Target="https://www.canva.com/design/DAFrLomM_y4/SBvfTSNkQ3u9-fF-J4kd3A/view?utm_content=DAFrLomM_y4&amp;utm_campaign=designshare&amp;utm_medium=link&amp;utm_source=publishsharelink"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mailto:studentdisabilityservices@tamuc.edu" TargetMode="External"/><Relationship Id="rId38"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4</cp:revision>
  <dcterms:created xsi:type="dcterms:W3CDTF">2023-08-10T21:43:00Z</dcterms:created>
  <dcterms:modified xsi:type="dcterms:W3CDTF">2023-08-10T22:18:00Z</dcterms:modified>
</cp:coreProperties>
</file>